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000"/>
      </w:tblPr>
      <w:tblGrid>
        <w:gridCol w:w="1099"/>
        <w:gridCol w:w="2227"/>
        <w:gridCol w:w="3499"/>
        <w:gridCol w:w="2477"/>
      </w:tblGrid>
      <w:tr w:rsidR="00895E82">
        <w:trPr>
          <w:trHeight w:hRule="exact" w:val="427"/>
          <w:jc w:val="center"/>
        </w:trPr>
        <w:tc>
          <w:tcPr>
            <w:tcW w:w="9302" w:type="dxa"/>
            <w:gridSpan w:val="4"/>
            <w:tcBorders>
              <w:top w:val="single" w:sz="4" w:space="0" w:color="auto"/>
              <w:left w:val="single" w:sz="4" w:space="0" w:color="auto"/>
              <w:right w:val="single" w:sz="4" w:space="0" w:color="auto"/>
            </w:tcBorders>
            <w:shd w:val="clear" w:color="auto" w:fill="FFFFFF"/>
            <w:vAlign w:val="bottom"/>
          </w:tcPr>
          <w:p w:rsidR="00895E82" w:rsidRDefault="00C33B84">
            <w:pPr>
              <w:pStyle w:val="Gvdemetni20"/>
              <w:framePr w:w="9302" w:wrap="notBeside" w:vAnchor="text" w:hAnchor="text" w:xAlign="center" w:y="1"/>
              <w:shd w:val="clear" w:color="auto" w:fill="auto"/>
              <w:spacing w:before="0" w:line="240" w:lineRule="exact"/>
              <w:ind w:left="360"/>
              <w:jc w:val="left"/>
            </w:pPr>
            <w:bookmarkStart w:id="0" w:name="_GoBack"/>
            <w:bookmarkEnd w:id="0"/>
            <w:r>
              <w:rPr>
                <w:rStyle w:val="Gvdemetni2Kaln"/>
              </w:rPr>
              <w:t>NURDAĞI</w:t>
            </w:r>
            <w:r w:rsidR="00423354">
              <w:rPr>
                <w:rStyle w:val="Gvdemetni2Kaln"/>
              </w:rPr>
              <w:t xml:space="preserve"> SOSYAL YARDIMLAŞMA VE DAYANIŞMAVAKFI KAMU HİZMET STANDARTLARI</w:t>
            </w:r>
          </w:p>
        </w:tc>
      </w:tr>
      <w:tr w:rsidR="00895E82">
        <w:trPr>
          <w:trHeight w:hRule="exact" w:val="1181"/>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after="120" w:line="300" w:lineRule="exact"/>
              <w:ind w:left="260"/>
              <w:jc w:val="left"/>
            </w:pPr>
            <w:r>
              <w:rPr>
                <w:rStyle w:val="Gvdemetni215ptKaln"/>
              </w:rPr>
              <w:t>SIRA</w:t>
            </w:r>
          </w:p>
          <w:p w:rsidR="00895E82" w:rsidRDefault="00423354">
            <w:pPr>
              <w:pStyle w:val="Gvdemetni20"/>
              <w:framePr w:w="9302" w:wrap="notBeside" w:vAnchor="text" w:hAnchor="text" w:xAlign="center" w:y="1"/>
              <w:shd w:val="clear" w:color="auto" w:fill="auto"/>
              <w:spacing w:before="120" w:line="300" w:lineRule="exact"/>
              <w:ind w:left="360"/>
              <w:jc w:val="left"/>
            </w:pPr>
            <w:r>
              <w:rPr>
                <w:rStyle w:val="Gvdemetni215ptKaln"/>
              </w:rPr>
              <w:t>NO</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300" w:lineRule="exact"/>
              <w:ind w:left="260"/>
              <w:jc w:val="left"/>
            </w:pPr>
            <w:r>
              <w:rPr>
                <w:rStyle w:val="Gvdemetni215ptKaln"/>
              </w:rPr>
              <w:t>HİZMETİN ADI</w:t>
            </w:r>
          </w:p>
        </w:tc>
        <w:tc>
          <w:tcPr>
            <w:tcW w:w="34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394" w:lineRule="exact"/>
              <w:jc w:val="center"/>
            </w:pPr>
            <w:r>
              <w:rPr>
                <w:rStyle w:val="Gvdemetni215ptKaln"/>
              </w:rPr>
              <w:t>BAŞVURUDA İSTENİLEN BELGELER</w:t>
            </w:r>
          </w:p>
        </w:tc>
        <w:tc>
          <w:tcPr>
            <w:tcW w:w="2477" w:type="dxa"/>
            <w:tcBorders>
              <w:top w:val="single" w:sz="4" w:space="0" w:color="auto"/>
              <w:left w:val="single" w:sz="4" w:space="0" w:color="auto"/>
              <w:right w:val="single" w:sz="4" w:space="0" w:color="auto"/>
            </w:tcBorders>
            <w:shd w:val="clear" w:color="auto" w:fill="FFFFFF"/>
            <w:vAlign w:val="bottom"/>
          </w:tcPr>
          <w:p w:rsidR="00895E82" w:rsidRDefault="00423354">
            <w:pPr>
              <w:pStyle w:val="Gvdemetni20"/>
              <w:framePr w:w="9302" w:wrap="notBeside" w:vAnchor="text" w:hAnchor="text" w:xAlign="center" w:y="1"/>
              <w:shd w:val="clear" w:color="auto" w:fill="auto"/>
              <w:spacing w:before="0" w:line="389" w:lineRule="exact"/>
              <w:ind w:left="160" w:firstLine="440"/>
              <w:jc w:val="left"/>
            </w:pPr>
            <w:r>
              <w:rPr>
                <w:rStyle w:val="Gvdemetni215ptKaln"/>
              </w:rPr>
              <w:t>HİZMETİN TAMAMLANMA SÜRESİ (EN GEÇ)</w:t>
            </w:r>
          </w:p>
        </w:tc>
      </w:tr>
      <w:tr w:rsidR="00895E82">
        <w:trPr>
          <w:trHeight w:hRule="exact" w:val="2160"/>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1</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Kaln"/>
              </w:rPr>
              <w:t>GIDA YARDIMI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1"/>
              </w:numPr>
              <w:shd w:val="clear" w:color="auto" w:fill="auto"/>
              <w:tabs>
                <w:tab w:val="left" w:pos="0"/>
              </w:tabs>
              <w:spacing w:before="0" w:line="269"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1"/>
              </w:numPr>
              <w:shd w:val="clear" w:color="auto" w:fill="auto"/>
              <w:tabs>
                <w:tab w:val="left" w:pos="5"/>
              </w:tabs>
              <w:spacing w:before="0" w:line="269" w:lineRule="exact"/>
              <w:ind w:hanging="360"/>
            </w:pPr>
            <w:r>
              <w:rPr>
                <w:rStyle w:val="Gvdemetni210pt"/>
              </w:rPr>
              <w:t>Başvuru Sahibi ve eşinin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160"/>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2</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ind w:left="260"/>
              <w:jc w:val="left"/>
            </w:pPr>
            <w:r>
              <w:rPr>
                <w:rStyle w:val="Gvdemetni210ptKaln"/>
              </w:rPr>
              <w:t>YAKACAK YARDIMI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2"/>
              </w:numPr>
              <w:shd w:val="clear" w:color="auto" w:fill="auto"/>
              <w:tabs>
                <w:tab w:val="left" w:pos="0"/>
              </w:tabs>
              <w:spacing w:before="0" w:line="264"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2"/>
              </w:numPr>
              <w:shd w:val="clear" w:color="auto" w:fill="auto"/>
              <w:tabs>
                <w:tab w:val="left" w:pos="5"/>
              </w:tabs>
              <w:spacing w:before="0" w:line="264" w:lineRule="exact"/>
              <w:ind w:hanging="360"/>
            </w:pPr>
            <w:r>
              <w:rPr>
                <w:rStyle w:val="Gvdemetni210pt"/>
              </w:rPr>
              <w:t>Başvuru Sahibi ve eşinin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424"/>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BARINMA YARDIMI (İNŞAAT)</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3"/>
              </w:numPr>
              <w:shd w:val="clear" w:color="auto" w:fill="auto"/>
              <w:tabs>
                <w:tab w:val="left" w:pos="-10"/>
              </w:tabs>
              <w:spacing w:before="0" w:line="269" w:lineRule="exact"/>
              <w:ind w:hanging="360"/>
            </w:pPr>
            <w:r>
              <w:rPr>
                <w:rStyle w:val="Gvdemetni210pt"/>
              </w:rPr>
              <w:t>SYDV Başvuru Kayıt Formu ( ilk Defa Başvuru Yapılıyorsa)</w:t>
            </w:r>
          </w:p>
          <w:p w:rsidR="00895E82" w:rsidRDefault="00423354">
            <w:pPr>
              <w:pStyle w:val="Gvdemetni20"/>
              <w:framePr w:w="9302" w:wrap="notBeside" w:vAnchor="text" w:hAnchor="text" w:xAlign="center" w:y="1"/>
              <w:numPr>
                <w:ilvl w:val="0"/>
                <w:numId w:val="3"/>
              </w:numPr>
              <w:shd w:val="clear" w:color="auto" w:fill="auto"/>
              <w:tabs>
                <w:tab w:val="left" w:pos="5"/>
              </w:tabs>
              <w:spacing w:before="0" w:line="269"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3"/>
              </w:numPr>
              <w:shd w:val="clear" w:color="auto" w:fill="auto"/>
              <w:tabs>
                <w:tab w:val="left" w:pos="10"/>
              </w:tabs>
              <w:spacing w:before="0" w:line="269" w:lineRule="exact"/>
              <w:ind w:hanging="360"/>
            </w:pPr>
            <w:r>
              <w:rPr>
                <w:rStyle w:val="Gvdemetni210pt"/>
              </w:rPr>
              <w:t>Barınma İhtiyaç Raporu/ Varsa Hasar Tespit Raporu</w:t>
            </w:r>
          </w:p>
          <w:p w:rsidR="00895E82" w:rsidRDefault="00423354">
            <w:pPr>
              <w:pStyle w:val="Gvdemetni20"/>
              <w:framePr w:w="9302" w:wrap="notBeside" w:vAnchor="text" w:hAnchor="text" w:xAlign="center" w:y="1"/>
              <w:numPr>
                <w:ilvl w:val="0"/>
                <w:numId w:val="3"/>
              </w:numPr>
              <w:shd w:val="clear" w:color="auto" w:fill="auto"/>
              <w:tabs>
                <w:tab w:val="left" w:pos="-5"/>
              </w:tabs>
              <w:spacing w:before="0" w:line="269" w:lineRule="exact"/>
              <w:ind w:hanging="360"/>
            </w:pPr>
            <w:r>
              <w:rPr>
                <w:rStyle w:val="Gvdemetni210pt"/>
              </w:rPr>
              <w:t>Tapu</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160"/>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4</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ind w:left="260" w:firstLine="140"/>
              <w:jc w:val="left"/>
            </w:pPr>
            <w:r>
              <w:rPr>
                <w:rStyle w:val="Gvdemetni210ptKaln"/>
              </w:rPr>
              <w:t>SOSYAL DESTEK YARDIMLARI (TEK SEFERLİK NAKİT / PERİYODİK NAKİT)</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4"/>
              </w:numPr>
              <w:shd w:val="clear" w:color="auto" w:fill="auto"/>
              <w:tabs>
                <w:tab w:val="left" w:pos="0"/>
              </w:tabs>
              <w:spacing w:before="0" w:line="269"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4"/>
              </w:numPr>
              <w:shd w:val="clear" w:color="auto" w:fill="auto"/>
              <w:tabs>
                <w:tab w:val="left" w:pos="5"/>
              </w:tabs>
              <w:spacing w:before="0" w:line="269" w:lineRule="exact"/>
              <w:ind w:hanging="360"/>
            </w:pPr>
            <w:r>
              <w:rPr>
                <w:rStyle w:val="Gvdemetni210pt"/>
              </w:rPr>
              <w:t>Başvuru Sahibi ve eşinin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429"/>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5</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Kaln"/>
              </w:rPr>
              <w:t>EĞİTİM YARDIMI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5"/>
              </w:numPr>
              <w:shd w:val="clear" w:color="auto" w:fill="auto"/>
              <w:tabs>
                <w:tab w:val="left" w:pos="0"/>
              </w:tabs>
              <w:spacing w:before="0" w:line="264"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5"/>
              </w:numPr>
              <w:shd w:val="clear" w:color="auto" w:fill="auto"/>
              <w:tabs>
                <w:tab w:val="left" w:pos="5"/>
              </w:tabs>
              <w:spacing w:before="0" w:line="264" w:lineRule="exact"/>
              <w:ind w:hanging="360"/>
            </w:pPr>
            <w:r>
              <w:rPr>
                <w:rStyle w:val="Gvdemetni210pt"/>
              </w:rPr>
              <w:t>Başvuru Sahibi ve eşinin Nüfus Cüzdanlarının Önlü Arkalı Fotokopisi ( İlk Defa Başvuru Yapılıyorsa)</w:t>
            </w:r>
          </w:p>
          <w:p w:rsidR="00895E82" w:rsidRDefault="00423354">
            <w:pPr>
              <w:pStyle w:val="Gvdemetni20"/>
              <w:framePr w:w="9302" w:wrap="notBeside" w:vAnchor="text" w:hAnchor="text" w:xAlign="center" w:y="1"/>
              <w:numPr>
                <w:ilvl w:val="0"/>
                <w:numId w:val="5"/>
              </w:numPr>
              <w:shd w:val="clear" w:color="auto" w:fill="auto"/>
              <w:tabs>
                <w:tab w:val="left" w:pos="0"/>
              </w:tabs>
              <w:spacing w:before="0" w:line="264" w:lineRule="exact"/>
              <w:ind w:hanging="360"/>
            </w:pPr>
            <w:r>
              <w:rPr>
                <w:rStyle w:val="Gvdemetni210pt"/>
              </w:rPr>
              <w:t>Öğrenci Belgesi</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557"/>
          <w:jc w:val="center"/>
        </w:trPr>
        <w:tc>
          <w:tcPr>
            <w:tcW w:w="1099" w:type="dxa"/>
            <w:tcBorders>
              <w:top w:val="single" w:sz="4" w:space="0" w:color="auto"/>
              <w:left w:val="single" w:sz="4" w:space="0" w:color="auto"/>
              <w:bottom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6</w:t>
            </w:r>
          </w:p>
        </w:tc>
        <w:tc>
          <w:tcPr>
            <w:tcW w:w="2227" w:type="dxa"/>
            <w:tcBorders>
              <w:top w:val="single" w:sz="4" w:space="0" w:color="auto"/>
              <w:left w:val="single" w:sz="4" w:space="0" w:color="auto"/>
              <w:bottom w:val="single" w:sz="4" w:space="0" w:color="auto"/>
            </w:tcBorders>
            <w:shd w:val="clear" w:color="auto" w:fill="FFFFFF"/>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EŞİ VEFAT ETMİŞ KADINLARA YÖNELİK</w:t>
            </w:r>
          </w:p>
        </w:tc>
        <w:tc>
          <w:tcPr>
            <w:tcW w:w="3499" w:type="dxa"/>
            <w:tcBorders>
              <w:top w:val="single" w:sz="4" w:space="0" w:color="auto"/>
              <w:left w:val="single" w:sz="4" w:space="0" w:color="auto"/>
              <w:bottom w:val="single" w:sz="4" w:space="0" w:color="auto"/>
            </w:tcBorders>
            <w:shd w:val="clear" w:color="auto" w:fill="FFFFFF"/>
          </w:tcPr>
          <w:p w:rsidR="00895E82" w:rsidRDefault="00423354">
            <w:pPr>
              <w:pStyle w:val="Gvdemetni20"/>
              <w:framePr w:w="9302" w:wrap="notBeside" w:vAnchor="text" w:hAnchor="text" w:xAlign="center" w:y="1"/>
              <w:shd w:val="clear" w:color="auto" w:fill="auto"/>
              <w:spacing w:before="0" w:line="269" w:lineRule="exact"/>
              <w:ind w:hanging="360"/>
            </w:pPr>
            <w:r>
              <w:rPr>
                <w:rStyle w:val="Gvdemetni210pt"/>
              </w:rPr>
              <w:t>1. Başvuru Dilekçesi (Vakıf Personeli Tarafından, Sistem</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bl>
    <w:p w:rsidR="00895E82" w:rsidRDefault="00895E82">
      <w:pPr>
        <w:framePr w:w="9302" w:wrap="notBeside" w:vAnchor="text" w:hAnchor="text" w:xAlign="center" w:y="1"/>
        <w:rPr>
          <w:sz w:val="2"/>
          <w:szCs w:val="2"/>
        </w:rPr>
      </w:pPr>
    </w:p>
    <w:p w:rsidR="00895E82" w:rsidRDefault="00895E82">
      <w:pPr>
        <w:rPr>
          <w:sz w:val="2"/>
          <w:szCs w:val="2"/>
        </w:rPr>
      </w:pPr>
    </w:p>
    <w:tbl>
      <w:tblPr>
        <w:tblOverlap w:val="never"/>
        <w:tblW w:w="0" w:type="auto"/>
        <w:jc w:val="center"/>
        <w:tblLayout w:type="fixed"/>
        <w:tblCellMar>
          <w:left w:w="10" w:type="dxa"/>
          <w:right w:w="10" w:type="dxa"/>
        </w:tblCellMar>
        <w:tblLook w:val="0000"/>
      </w:tblPr>
      <w:tblGrid>
        <w:gridCol w:w="1099"/>
        <w:gridCol w:w="2227"/>
        <w:gridCol w:w="3499"/>
        <w:gridCol w:w="2477"/>
      </w:tblGrid>
      <w:tr w:rsidR="00895E82">
        <w:trPr>
          <w:trHeight w:hRule="exact" w:val="1622"/>
          <w:jc w:val="center"/>
        </w:trPr>
        <w:tc>
          <w:tcPr>
            <w:tcW w:w="1099" w:type="dxa"/>
            <w:tcBorders>
              <w:top w:val="single" w:sz="4" w:space="0" w:color="auto"/>
              <w:left w:val="single" w:sz="4" w:space="0" w:color="auto"/>
            </w:tcBorders>
            <w:shd w:val="clear" w:color="auto" w:fill="FFFFFF"/>
          </w:tcPr>
          <w:p w:rsidR="00895E82" w:rsidRDefault="00895E82">
            <w:pPr>
              <w:framePr w:w="9302"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DÜZENLİ NAKİT YARDIMI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shd w:val="clear" w:color="auto" w:fill="auto"/>
              <w:spacing w:before="0" w:line="269" w:lineRule="exact"/>
              <w:ind w:left="840"/>
              <w:jc w:val="left"/>
            </w:pPr>
            <w:r>
              <w:rPr>
                <w:rStyle w:val="Gvdemetni210pt"/>
              </w:rPr>
              <w:t>üzerinden yazılır)</w:t>
            </w:r>
          </w:p>
          <w:p w:rsidR="00895E82" w:rsidRDefault="00423354">
            <w:pPr>
              <w:pStyle w:val="Gvdemetni20"/>
              <w:framePr w:w="9302" w:wrap="notBeside" w:vAnchor="text" w:hAnchor="text" w:xAlign="center" w:y="1"/>
              <w:shd w:val="clear" w:color="auto" w:fill="auto"/>
              <w:spacing w:before="0" w:line="269" w:lineRule="exact"/>
              <w:ind w:hanging="360"/>
            </w:pPr>
            <w:r>
              <w:rPr>
                <w:rStyle w:val="Gvdemetni210pt"/>
              </w:rPr>
              <w:t>2. Başvuru Sahibinin Nüfus Cüzdanı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tcPr>
          <w:p w:rsidR="00895E82" w:rsidRDefault="00895E82">
            <w:pPr>
              <w:framePr w:w="9302" w:wrap="notBeside" w:vAnchor="text" w:hAnchor="text" w:xAlign="center" w:y="1"/>
              <w:rPr>
                <w:sz w:val="10"/>
                <w:szCs w:val="10"/>
              </w:rPr>
            </w:pPr>
          </w:p>
        </w:tc>
      </w:tr>
      <w:tr w:rsidR="00895E82">
        <w:trPr>
          <w:trHeight w:hRule="exact" w:val="2429"/>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7</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ind w:left="180"/>
              <w:jc w:val="left"/>
            </w:pPr>
            <w:r>
              <w:rPr>
                <w:rStyle w:val="Gvdemetni210ptKaln"/>
              </w:rPr>
              <w:t>ÖKSÜZ YETİM AYLIĞI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6"/>
              </w:numPr>
              <w:shd w:val="clear" w:color="auto" w:fill="auto"/>
              <w:tabs>
                <w:tab w:val="left" w:pos="0"/>
              </w:tabs>
              <w:spacing w:before="0" w:line="269"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6"/>
              </w:numPr>
              <w:shd w:val="clear" w:color="auto" w:fill="auto"/>
              <w:tabs>
                <w:tab w:val="left" w:pos="5"/>
              </w:tabs>
              <w:spacing w:before="0" w:line="269" w:lineRule="exact"/>
              <w:ind w:hanging="360"/>
            </w:pPr>
            <w:r>
              <w:rPr>
                <w:rStyle w:val="Gvdemetni210pt"/>
              </w:rPr>
              <w:t>Başvuru Sahibi ve annesinin /babasının Nüfus Cüzdanlarının Önlü Arkalı Fotokopisi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698"/>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8</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MUHTAÇ ASKER AİLESİ YARDIMI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7"/>
              </w:numPr>
              <w:shd w:val="clear" w:color="auto" w:fill="auto"/>
              <w:tabs>
                <w:tab w:val="left" w:pos="0"/>
              </w:tabs>
              <w:spacing w:before="0" w:line="264"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7"/>
              </w:numPr>
              <w:shd w:val="clear" w:color="auto" w:fill="auto"/>
              <w:tabs>
                <w:tab w:val="left" w:pos="-10"/>
              </w:tabs>
              <w:spacing w:before="0" w:line="264" w:lineRule="exact"/>
              <w:ind w:hanging="360"/>
            </w:pPr>
            <w:r>
              <w:rPr>
                <w:rStyle w:val="Gvdemetni210pt"/>
              </w:rPr>
              <w:t>Askere Giden Vatandaşın evli ise eşinin, bekar ise annesinin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1886"/>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9</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GSS (GENEL SAĞLIK SİGORTASI)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8"/>
              </w:numPr>
              <w:shd w:val="clear" w:color="auto" w:fill="auto"/>
              <w:tabs>
                <w:tab w:val="left" w:pos="0"/>
              </w:tabs>
              <w:spacing w:before="0" w:line="269" w:lineRule="exact"/>
              <w:ind w:hanging="360"/>
            </w:pPr>
            <w:r>
              <w:rPr>
                <w:rStyle w:val="Gvdemetni210pt"/>
              </w:rPr>
              <w:t>Başvuru Kayıt Formu ( İlk Defa Başvuru Yapılıyorsa)</w:t>
            </w:r>
          </w:p>
          <w:p w:rsidR="00895E82" w:rsidRDefault="00423354">
            <w:pPr>
              <w:pStyle w:val="Gvdemetni20"/>
              <w:framePr w:w="9302" w:wrap="notBeside" w:vAnchor="text" w:hAnchor="text" w:xAlign="center" w:y="1"/>
              <w:numPr>
                <w:ilvl w:val="0"/>
                <w:numId w:val="8"/>
              </w:numPr>
              <w:shd w:val="clear" w:color="auto" w:fill="auto"/>
              <w:tabs>
                <w:tab w:val="left" w:pos="5"/>
              </w:tabs>
              <w:spacing w:before="0" w:line="269" w:lineRule="exact"/>
              <w:ind w:hanging="360"/>
            </w:pPr>
            <w:r>
              <w:rPr>
                <w:rStyle w:val="Gvdemetni210pt"/>
              </w:rPr>
              <w:t>Başvuru Sahibi ve eşinin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160"/>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10</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Kaln"/>
              </w:rPr>
              <w:t>SAĞLIK YARDIMI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9"/>
              </w:numPr>
              <w:shd w:val="clear" w:color="auto" w:fill="auto"/>
              <w:tabs>
                <w:tab w:val="left" w:pos="0"/>
              </w:tabs>
              <w:spacing w:before="0" w:line="269" w:lineRule="exact"/>
              <w:ind w:hanging="360"/>
            </w:pPr>
            <w:r>
              <w:rPr>
                <w:rStyle w:val="Gvdemetni210pt"/>
              </w:rPr>
              <w:t>Başvuru Dilekçesi (Vakıf Personeli Tarafından ,Sistem üzerinden yazılır)</w:t>
            </w:r>
          </w:p>
          <w:p w:rsidR="00895E82" w:rsidRDefault="00423354">
            <w:pPr>
              <w:pStyle w:val="Gvdemetni20"/>
              <w:framePr w:w="9302" w:wrap="notBeside" w:vAnchor="text" w:hAnchor="text" w:xAlign="center" w:y="1"/>
              <w:numPr>
                <w:ilvl w:val="0"/>
                <w:numId w:val="9"/>
              </w:numPr>
              <w:shd w:val="clear" w:color="auto" w:fill="auto"/>
              <w:tabs>
                <w:tab w:val="left" w:pos="5"/>
              </w:tabs>
              <w:spacing w:before="0" w:line="269" w:lineRule="exact"/>
              <w:ind w:hanging="360"/>
            </w:pPr>
            <w:r>
              <w:rPr>
                <w:rStyle w:val="Gvdemetni210pt"/>
              </w:rPr>
              <w:t>Başvuru Sahibi ve eşinin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1891"/>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11</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ŞARTLI NAKİT EĞİTİM YARDIMI (ŞNT)</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10"/>
              </w:numPr>
              <w:shd w:val="clear" w:color="auto" w:fill="auto"/>
              <w:tabs>
                <w:tab w:val="left" w:pos="0"/>
              </w:tabs>
              <w:spacing w:before="0" w:line="264" w:lineRule="exact"/>
              <w:ind w:hanging="360"/>
            </w:pPr>
            <w:r>
              <w:rPr>
                <w:rStyle w:val="Gvdemetni210pt"/>
              </w:rPr>
              <w:t>Başvuru Kayıt Formu ( İlk Defa Başvuru Yapılıyorsa)</w:t>
            </w:r>
          </w:p>
          <w:p w:rsidR="00895E82" w:rsidRDefault="00423354">
            <w:pPr>
              <w:pStyle w:val="Gvdemetni20"/>
              <w:framePr w:w="9302" w:wrap="notBeside" w:vAnchor="text" w:hAnchor="text" w:xAlign="center" w:y="1"/>
              <w:numPr>
                <w:ilvl w:val="0"/>
                <w:numId w:val="10"/>
              </w:numPr>
              <w:shd w:val="clear" w:color="auto" w:fill="auto"/>
              <w:tabs>
                <w:tab w:val="left" w:pos="5"/>
              </w:tabs>
              <w:spacing w:before="0" w:line="264" w:lineRule="exact"/>
              <w:ind w:hanging="360"/>
            </w:pPr>
            <w:r>
              <w:rPr>
                <w:rStyle w:val="Gvdemetni210pt"/>
              </w:rPr>
              <w:t>Başvuru Sahibi ve eşinin Nüfus Cüzdanlarının Önlü Arkalı Fotokopisi ( İlk Defa Başvuru Yapılıyorsa)</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826"/>
          <w:jc w:val="center"/>
        </w:trPr>
        <w:tc>
          <w:tcPr>
            <w:tcW w:w="1099" w:type="dxa"/>
            <w:tcBorders>
              <w:top w:val="single" w:sz="4" w:space="0" w:color="auto"/>
              <w:left w:val="single" w:sz="4" w:space="0" w:color="auto"/>
              <w:bottom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12</w:t>
            </w:r>
          </w:p>
        </w:tc>
        <w:tc>
          <w:tcPr>
            <w:tcW w:w="2227" w:type="dxa"/>
            <w:tcBorders>
              <w:top w:val="single" w:sz="4" w:space="0" w:color="auto"/>
              <w:left w:val="single" w:sz="4" w:space="0" w:color="auto"/>
              <w:bottom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ŞARTLI NAKİT SAĞLIK YARDIMI (ŞNT)</w:t>
            </w:r>
          </w:p>
        </w:tc>
        <w:tc>
          <w:tcPr>
            <w:tcW w:w="3499" w:type="dxa"/>
            <w:tcBorders>
              <w:top w:val="single" w:sz="4" w:space="0" w:color="auto"/>
              <w:left w:val="single" w:sz="4" w:space="0" w:color="auto"/>
              <w:bottom w:val="single" w:sz="4" w:space="0" w:color="auto"/>
            </w:tcBorders>
            <w:shd w:val="clear" w:color="auto" w:fill="FFFFFF"/>
          </w:tcPr>
          <w:p w:rsidR="00895E82" w:rsidRDefault="00423354">
            <w:pPr>
              <w:pStyle w:val="Gvdemetni20"/>
              <w:framePr w:w="9302" w:wrap="notBeside" w:vAnchor="text" w:hAnchor="text" w:xAlign="center" w:y="1"/>
              <w:numPr>
                <w:ilvl w:val="0"/>
                <w:numId w:val="11"/>
              </w:numPr>
              <w:shd w:val="clear" w:color="auto" w:fill="auto"/>
              <w:tabs>
                <w:tab w:val="left" w:pos="0"/>
              </w:tabs>
              <w:spacing w:before="0" w:line="269" w:lineRule="exact"/>
              <w:ind w:hanging="360"/>
            </w:pPr>
            <w:r>
              <w:rPr>
                <w:rStyle w:val="Gvdemetni210pt"/>
              </w:rPr>
              <w:t>Başvuru Kayıt Formu ( İlk Defa Başvuru Yapılıyorsa)</w:t>
            </w:r>
          </w:p>
          <w:p w:rsidR="00895E82" w:rsidRDefault="00423354">
            <w:pPr>
              <w:pStyle w:val="Gvdemetni20"/>
              <w:framePr w:w="9302" w:wrap="notBeside" w:vAnchor="text" w:hAnchor="text" w:xAlign="center" w:y="1"/>
              <w:numPr>
                <w:ilvl w:val="0"/>
                <w:numId w:val="11"/>
              </w:numPr>
              <w:shd w:val="clear" w:color="auto" w:fill="auto"/>
              <w:tabs>
                <w:tab w:val="left" w:pos="5"/>
              </w:tabs>
              <w:spacing w:before="0" w:line="269" w:lineRule="exact"/>
              <w:ind w:hanging="360"/>
            </w:pPr>
            <w:r>
              <w:rPr>
                <w:rStyle w:val="Gvdemetni210pt"/>
              </w:rPr>
              <w:t>Başvuru Sahibi ve eşinin</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bl>
    <w:p w:rsidR="00895E82" w:rsidRDefault="00895E82">
      <w:pPr>
        <w:framePr w:w="9302" w:wrap="notBeside" w:vAnchor="text" w:hAnchor="text" w:xAlign="center" w:y="1"/>
        <w:rPr>
          <w:sz w:val="2"/>
          <w:szCs w:val="2"/>
        </w:rPr>
      </w:pPr>
    </w:p>
    <w:p w:rsidR="00895E82" w:rsidRDefault="00895E82">
      <w:pPr>
        <w:rPr>
          <w:sz w:val="2"/>
          <w:szCs w:val="2"/>
        </w:rPr>
      </w:pPr>
    </w:p>
    <w:tbl>
      <w:tblPr>
        <w:tblOverlap w:val="never"/>
        <w:tblW w:w="0" w:type="auto"/>
        <w:jc w:val="center"/>
        <w:tblLayout w:type="fixed"/>
        <w:tblCellMar>
          <w:left w:w="10" w:type="dxa"/>
          <w:right w:w="10" w:type="dxa"/>
        </w:tblCellMar>
        <w:tblLook w:val="0000"/>
      </w:tblPr>
      <w:tblGrid>
        <w:gridCol w:w="1099"/>
        <w:gridCol w:w="2227"/>
        <w:gridCol w:w="3499"/>
        <w:gridCol w:w="2477"/>
      </w:tblGrid>
      <w:tr w:rsidR="00895E82">
        <w:trPr>
          <w:trHeight w:hRule="exact" w:val="1891"/>
          <w:jc w:val="center"/>
        </w:trPr>
        <w:tc>
          <w:tcPr>
            <w:tcW w:w="1099" w:type="dxa"/>
            <w:tcBorders>
              <w:top w:val="single" w:sz="4" w:space="0" w:color="auto"/>
              <w:left w:val="single" w:sz="4" w:space="0" w:color="auto"/>
            </w:tcBorders>
            <w:shd w:val="clear" w:color="auto" w:fill="FFFFFF"/>
          </w:tcPr>
          <w:p w:rsidR="00895E82" w:rsidRDefault="00895E82">
            <w:pPr>
              <w:framePr w:w="9302"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895E82" w:rsidRDefault="00895E82">
            <w:pPr>
              <w:framePr w:w="9302" w:wrap="notBeside" w:vAnchor="text" w:hAnchor="text" w:xAlign="center" w:y="1"/>
              <w:rPr>
                <w:sz w:val="10"/>
                <w:szCs w:val="10"/>
              </w:rPr>
            </w:pP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shd w:val="clear" w:color="auto" w:fill="auto"/>
              <w:spacing w:before="0" w:line="269" w:lineRule="exact"/>
            </w:pPr>
            <w:r>
              <w:rPr>
                <w:rStyle w:val="Gvdemetni210pt"/>
              </w:rPr>
              <w:t>Nüfus Cüzdanlarının Önlü Arkalı Fotokopisi ( İlk Defa Başvuru Yapılıyorsa)</w:t>
            </w:r>
          </w:p>
          <w:p w:rsidR="00895E82" w:rsidRDefault="00423354">
            <w:pPr>
              <w:pStyle w:val="Gvdemetni20"/>
              <w:framePr w:w="9302" w:wrap="notBeside" w:vAnchor="text" w:hAnchor="text" w:xAlign="center" w:y="1"/>
              <w:shd w:val="clear" w:color="auto" w:fill="auto"/>
              <w:spacing w:before="0" w:line="269" w:lineRule="exact"/>
              <w:ind w:hanging="360"/>
            </w:pPr>
            <w:r>
              <w:rPr>
                <w:rStyle w:val="Gvdemetni210pt"/>
              </w:rPr>
              <w:t>3. Doktor tarafından verilen gebelik haftasını gösterir rapor</w:t>
            </w:r>
          </w:p>
        </w:tc>
        <w:tc>
          <w:tcPr>
            <w:tcW w:w="2477" w:type="dxa"/>
            <w:tcBorders>
              <w:top w:val="single" w:sz="4" w:space="0" w:color="auto"/>
              <w:left w:val="single" w:sz="4" w:space="0" w:color="auto"/>
              <w:right w:val="single" w:sz="4" w:space="0" w:color="auto"/>
            </w:tcBorders>
            <w:shd w:val="clear" w:color="auto" w:fill="FFFFFF"/>
          </w:tcPr>
          <w:p w:rsidR="00895E82" w:rsidRDefault="00895E82">
            <w:pPr>
              <w:framePr w:w="9302" w:wrap="notBeside" w:vAnchor="text" w:hAnchor="text" w:xAlign="center" w:y="1"/>
              <w:rPr>
                <w:sz w:val="10"/>
                <w:szCs w:val="10"/>
              </w:rPr>
            </w:pPr>
          </w:p>
        </w:tc>
      </w:tr>
      <w:tr w:rsidR="00895E82">
        <w:trPr>
          <w:trHeight w:hRule="exact" w:val="2429"/>
          <w:jc w:val="center"/>
        </w:trPr>
        <w:tc>
          <w:tcPr>
            <w:tcW w:w="1099"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13</w:t>
            </w:r>
          </w:p>
        </w:tc>
        <w:tc>
          <w:tcPr>
            <w:tcW w:w="2227" w:type="dxa"/>
            <w:tcBorders>
              <w:top w:val="single" w:sz="4" w:space="0" w:color="auto"/>
              <w:lef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Kaln"/>
              </w:rPr>
              <w:t>2022 MAAŞLARI</w:t>
            </w:r>
          </w:p>
        </w:tc>
        <w:tc>
          <w:tcPr>
            <w:tcW w:w="3499" w:type="dxa"/>
            <w:tcBorders>
              <w:top w:val="single" w:sz="4" w:space="0" w:color="auto"/>
              <w:left w:val="single" w:sz="4" w:space="0" w:color="auto"/>
            </w:tcBorders>
            <w:shd w:val="clear" w:color="auto" w:fill="FFFFFF"/>
          </w:tcPr>
          <w:p w:rsidR="00895E82" w:rsidRDefault="00423354">
            <w:pPr>
              <w:pStyle w:val="Gvdemetni20"/>
              <w:framePr w:w="9302" w:wrap="notBeside" w:vAnchor="text" w:hAnchor="text" w:xAlign="center" w:y="1"/>
              <w:numPr>
                <w:ilvl w:val="0"/>
                <w:numId w:val="12"/>
              </w:numPr>
              <w:shd w:val="clear" w:color="auto" w:fill="auto"/>
              <w:tabs>
                <w:tab w:val="left" w:pos="0"/>
              </w:tabs>
              <w:spacing w:before="0" w:line="269" w:lineRule="exact"/>
              <w:ind w:hanging="360"/>
            </w:pPr>
            <w:r>
              <w:rPr>
                <w:rStyle w:val="Gvdemetni210pt"/>
              </w:rPr>
              <w:t>Başvuru Kayıt Formu ( İlk Defa Başvuru Yapılıyorsa)</w:t>
            </w:r>
          </w:p>
          <w:p w:rsidR="00895E82" w:rsidRDefault="00423354">
            <w:pPr>
              <w:pStyle w:val="Gvdemetni20"/>
              <w:framePr w:w="9302" w:wrap="notBeside" w:vAnchor="text" w:hAnchor="text" w:xAlign="center" w:y="1"/>
              <w:numPr>
                <w:ilvl w:val="0"/>
                <w:numId w:val="12"/>
              </w:numPr>
              <w:shd w:val="clear" w:color="auto" w:fill="auto"/>
              <w:tabs>
                <w:tab w:val="left" w:pos="5"/>
              </w:tabs>
              <w:spacing w:before="0" w:line="269" w:lineRule="exact"/>
              <w:ind w:hanging="360"/>
            </w:pPr>
            <w:r>
              <w:rPr>
                <w:rStyle w:val="Gvdemetni210pt"/>
              </w:rPr>
              <w:t>Başvuru Dilekçesi</w:t>
            </w:r>
          </w:p>
          <w:p w:rsidR="00895E82" w:rsidRDefault="00423354">
            <w:pPr>
              <w:pStyle w:val="Gvdemetni20"/>
              <w:framePr w:w="9302" w:wrap="notBeside" w:vAnchor="text" w:hAnchor="text" w:xAlign="center" w:y="1"/>
              <w:numPr>
                <w:ilvl w:val="0"/>
                <w:numId w:val="12"/>
              </w:numPr>
              <w:shd w:val="clear" w:color="auto" w:fill="auto"/>
              <w:tabs>
                <w:tab w:val="left" w:pos="10"/>
              </w:tabs>
              <w:spacing w:before="0" w:line="269" w:lineRule="exact"/>
              <w:ind w:hanging="360"/>
            </w:pPr>
            <w:r>
              <w:rPr>
                <w:rStyle w:val="Gvdemetni210pt"/>
              </w:rPr>
              <w:t>Başvuru Sahibi ve eşinin Nüfus Cüzdanlarının Önlü Arkalı Fotokopisi ( İlk Defa Başvuru Yapılıyorsa)</w:t>
            </w:r>
          </w:p>
          <w:p w:rsidR="00895E82" w:rsidRDefault="00423354">
            <w:pPr>
              <w:pStyle w:val="Gvdemetni20"/>
              <w:framePr w:w="9302" w:wrap="notBeside" w:vAnchor="text" w:hAnchor="text" w:xAlign="center" w:y="1"/>
              <w:numPr>
                <w:ilvl w:val="0"/>
                <w:numId w:val="12"/>
              </w:numPr>
              <w:shd w:val="clear" w:color="auto" w:fill="auto"/>
              <w:tabs>
                <w:tab w:val="left" w:pos="5"/>
              </w:tabs>
              <w:spacing w:before="0" w:line="269" w:lineRule="exact"/>
              <w:ind w:hanging="360"/>
            </w:pPr>
            <w:r>
              <w:rPr>
                <w:rStyle w:val="Gvdemetni210pt"/>
              </w:rPr>
              <w:t>Sağlık Kurulu Raporu</w:t>
            </w:r>
          </w:p>
        </w:tc>
        <w:tc>
          <w:tcPr>
            <w:tcW w:w="2477" w:type="dxa"/>
            <w:tcBorders>
              <w:top w:val="single" w:sz="4" w:space="0" w:color="auto"/>
              <w:left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r w:rsidR="00895E82">
        <w:trPr>
          <w:trHeight w:hRule="exact" w:val="2707"/>
          <w:jc w:val="center"/>
        </w:trPr>
        <w:tc>
          <w:tcPr>
            <w:tcW w:w="1099" w:type="dxa"/>
            <w:tcBorders>
              <w:top w:val="single" w:sz="4" w:space="0" w:color="auto"/>
              <w:left w:val="single" w:sz="4" w:space="0" w:color="auto"/>
              <w:bottom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14</w:t>
            </w:r>
          </w:p>
        </w:tc>
        <w:tc>
          <w:tcPr>
            <w:tcW w:w="2227" w:type="dxa"/>
            <w:tcBorders>
              <w:top w:val="single" w:sz="4" w:space="0" w:color="auto"/>
              <w:left w:val="single" w:sz="4" w:space="0" w:color="auto"/>
              <w:bottom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69" w:lineRule="exact"/>
              <w:jc w:val="center"/>
            </w:pPr>
            <w:r>
              <w:rPr>
                <w:rStyle w:val="Gvdemetni210ptKaln"/>
              </w:rPr>
              <w:t>AFET DESTEKLERİ (DEPREM,YANGIN,SEL VB.)</w:t>
            </w:r>
          </w:p>
        </w:tc>
        <w:tc>
          <w:tcPr>
            <w:tcW w:w="3499" w:type="dxa"/>
            <w:tcBorders>
              <w:top w:val="single" w:sz="4" w:space="0" w:color="auto"/>
              <w:left w:val="single" w:sz="4" w:space="0" w:color="auto"/>
              <w:bottom w:val="single" w:sz="4" w:space="0" w:color="auto"/>
            </w:tcBorders>
            <w:shd w:val="clear" w:color="auto" w:fill="FFFFFF"/>
          </w:tcPr>
          <w:p w:rsidR="00895E82" w:rsidRDefault="00423354">
            <w:pPr>
              <w:pStyle w:val="Gvdemetni20"/>
              <w:framePr w:w="9302" w:wrap="notBeside" w:vAnchor="text" w:hAnchor="text" w:xAlign="center" w:y="1"/>
              <w:numPr>
                <w:ilvl w:val="0"/>
                <w:numId w:val="13"/>
              </w:numPr>
              <w:shd w:val="clear" w:color="auto" w:fill="auto"/>
              <w:tabs>
                <w:tab w:val="left" w:pos="0"/>
              </w:tabs>
              <w:spacing w:before="0" w:line="264" w:lineRule="exact"/>
              <w:ind w:hanging="360"/>
            </w:pPr>
            <w:r>
              <w:rPr>
                <w:rStyle w:val="Gvdemetni210pt"/>
              </w:rPr>
              <w:t>Başvuru Kayıt Formu ( İlk Defa Başvuru Yapılıyorsa)</w:t>
            </w:r>
          </w:p>
          <w:p w:rsidR="00895E82" w:rsidRDefault="00423354">
            <w:pPr>
              <w:pStyle w:val="Gvdemetni20"/>
              <w:framePr w:w="9302" w:wrap="notBeside" w:vAnchor="text" w:hAnchor="text" w:xAlign="center" w:y="1"/>
              <w:numPr>
                <w:ilvl w:val="0"/>
                <w:numId w:val="13"/>
              </w:numPr>
              <w:shd w:val="clear" w:color="auto" w:fill="auto"/>
              <w:tabs>
                <w:tab w:val="left" w:pos="5"/>
              </w:tabs>
              <w:spacing w:before="0" w:line="264" w:lineRule="exact"/>
              <w:ind w:hanging="360"/>
            </w:pPr>
            <w:r>
              <w:rPr>
                <w:rStyle w:val="Gvdemetni210pt"/>
              </w:rPr>
              <w:t>Başvuru Dilekçesi</w:t>
            </w:r>
          </w:p>
          <w:p w:rsidR="00895E82" w:rsidRDefault="00423354">
            <w:pPr>
              <w:pStyle w:val="Gvdemetni20"/>
              <w:framePr w:w="9302" w:wrap="notBeside" w:vAnchor="text" w:hAnchor="text" w:xAlign="center" w:y="1"/>
              <w:numPr>
                <w:ilvl w:val="0"/>
                <w:numId w:val="13"/>
              </w:numPr>
              <w:shd w:val="clear" w:color="auto" w:fill="auto"/>
              <w:tabs>
                <w:tab w:val="left" w:pos="10"/>
              </w:tabs>
              <w:spacing w:before="0" w:line="264" w:lineRule="exact"/>
              <w:ind w:hanging="360"/>
            </w:pPr>
            <w:r>
              <w:rPr>
                <w:rStyle w:val="Gvdemetni210pt"/>
              </w:rPr>
              <w:t>Başvuru Sahibi ve eşinin Nüfus Cüzdanlarının Önlü Arkalı Fotokopisi ( İlk Defa Başvuru Yapılıyorsa)</w:t>
            </w:r>
          </w:p>
          <w:p w:rsidR="00895E82" w:rsidRDefault="00423354">
            <w:pPr>
              <w:pStyle w:val="Gvdemetni20"/>
              <w:framePr w:w="9302" w:wrap="notBeside" w:vAnchor="text" w:hAnchor="text" w:xAlign="center" w:y="1"/>
              <w:numPr>
                <w:ilvl w:val="0"/>
                <w:numId w:val="13"/>
              </w:numPr>
              <w:shd w:val="clear" w:color="auto" w:fill="auto"/>
              <w:tabs>
                <w:tab w:val="left" w:pos="14"/>
              </w:tabs>
              <w:spacing w:before="0" w:line="264" w:lineRule="exact"/>
              <w:ind w:hanging="360"/>
            </w:pPr>
            <w:r>
              <w:rPr>
                <w:rStyle w:val="Gvdemetni210pt"/>
              </w:rPr>
              <w:t>Hasar Tespit Raporu/ Yangın Raporu vb.</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895E82" w:rsidRDefault="00423354">
            <w:pPr>
              <w:pStyle w:val="Gvdemetni20"/>
              <w:framePr w:w="9302" w:wrap="notBeside" w:vAnchor="text" w:hAnchor="text" w:xAlign="center" w:y="1"/>
              <w:shd w:val="clear" w:color="auto" w:fill="auto"/>
              <w:spacing w:before="0" w:line="200" w:lineRule="exact"/>
              <w:jc w:val="center"/>
            </w:pPr>
            <w:r>
              <w:rPr>
                <w:rStyle w:val="Gvdemetni210pt"/>
              </w:rPr>
              <w:t>30 GÜN</w:t>
            </w:r>
          </w:p>
        </w:tc>
      </w:tr>
    </w:tbl>
    <w:p w:rsidR="00895E82" w:rsidRDefault="00895E82">
      <w:pPr>
        <w:framePr w:w="9302" w:wrap="notBeside" w:vAnchor="text" w:hAnchor="text" w:xAlign="center" w:y="1"/>
        <w:rPr>
          <w:sz w:val="2"/>
          <w:szCs w:val="2"/>
        </w:rPr>
      </w:pPr>
    </w:p>
    <w:p w:rsidR="00895E82" w:rsidRDefault="00895E82">
      <w:pPr>
        <w:rPr>
          <w:sz w:val="2"/>
          <w:szCs w:val="2"/>
        </w:rPr>
      </w:pPr>
    </w:p>
    <w:p w:rsidR="00895E82" w:rsidRDefault="00423354">
      <w:pPr>
        <w:pStyle w:val="Gvdemetni20"/>
        <w:shd w:val="clear" w:color="auto" w:fill="auto"/>
        <w:spacing w:before="434"/>
      </w:pPr>
      <w:r>
        <w:rPr>
          <w:rStyle w:val="Gvdemetni2Kaln0"/>
        </w:rPr>
        <w:t xml:space="preserve">NOT: </w:t>
      </w:r>
      <w:r>
        <w:t>Yukarıda belirtilen hizmetlerden faydalanmak üzere başvurulması için 3294 sayılı Sosyal Yardımlaşma ve Dayanışmayı Teşvik Kanunun ilgili hükümleri gereğince başvuru sahiplerinin ve eşlerinin herhangi bir sosyal güvenlik kuruluşuna tabi olmama şartı kaldırılmış olup Hanede Kişi Başına Düşen Gelirin muhtaçlık sınırı olan GSS için 852,80 TL, Diğer yardımlar için 609,67 TL nin altında olması şartı aranmaktadır. Sosyal güvenlik kuruluşlarına tabi olan ve bu kuruluşlardan aylık ve gelir alan engelliler, tedavi giderleri ile fonksiyon kazandırıcı ortopedik ve diğer yardımcı araç ve gereçlerin kurumlarca karşılanamayan kısmı için engelli ihtiyaç yardımı almak üzere başvurabilir. Sosyal Güvenlik Kuruluşlarına Tabi olan ve bu kuruluşlardan aylık gelir alanlar Şartlı Nakit Eğitim Yardımı, Şartlı Nakit Sağlık Yardımı, Muhtaç Asker Ailesi Yardımı, Eşi Vefat Etmiş Kadınlara Yönelik Yardım ve Öksüz Yetim Aylığı'na başvuru yapamamaktadır.</w:t>
      </w:r>
    </w:p>
    <w:sectPr w:rsidR="00895E82" w:rsidSect="005F700F">
      <w:pgSz w:w="11900" w:h="16840"/>
      <w:pgMar w:top="1596" w:right="1301" w:bottom="1591" w:left="129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79" w:rsidRDefault="00ED2C79">
      <w:r>
        <w:separator/>
      </w:r>
    </w:p>
  </w:endnote>
  <w:endnote w:type="continuationSeparator" w:id="0">
    <w:p w:rsidR="00ED2C79" w:rsidRDefault="00ED2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79" w:rsidRDefault="00ED2C79"/>
  </w:footnote>
  <w:footnote w:type="continuationSeparator" w:id="0">
    <w:p w:rsidR="00ED2C79" w:rsidRDefault="00ED2C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C5A"/>
    <w:multiLevelType w:val="multilevel"/>
    <w:tmpl w:val="958A64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C3C35"/>
    <w:multiLevelType w:val="multilevel"/>
    <w:tmpl w:val="0B6CAC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11961"/>
    <w:multiLevelType w:val="multilevel"/>
    <w:tmpl w:val="8804A2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E3771E"/>
    <w:multiLevelType w:val="multilevel"/>
    <w:tmpl w:val="140EAC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2D21F2"/>
    <w:multiLevelType w:val="multilevel"/>
    <w:tmpl w:val="F3524E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9C44FE"/>
    <w:multiLevelType w:val="multilevel"/>
    <w:tmpl w:val="161C8A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4A2874"/>
    <w:multiLevelType w:val="multilevel"/>
    <w:tmpl w:val="62224D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C5AC5"/>
    <w:multiLevelType w:val="multilevel"/>
    <w:tmpl w:val="143A63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75259"/>
    <w:multiLevelType w:val="multilevel"/>
    <w:tmpl w:val="C51E82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620D08"/>
    <w:multiLevelType w:val="multilevel"/>
    <w:tmpl w:val="4DC29B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E14E7F"/>
    <w:multiLevelType w:val="multilevel"/>
    <w:tmpl w:val="2B3E4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C141CE"/>
    <w:multiLevelType w:val="multilevel"/>
    <w:tmpl w:val="5BCE4D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070C55"/>
    <w:multiLevelType w:val="multilevel"/>
    <w:tmpl w:val="B7F49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5"/>
  </w:num>
  <w:num w:numId="4">
    <w:abstractNumId w:val="3"/>
  </w:num>
  <w:num w:numId="5">
    <w:abstractNumId w:val="7"/>
  </w:num>
  <w:num w:numId="6">
    <w:abstractNumId w:val="8"/>
  </w:num>
  <w:num w:numId="7">
    <w:abstractNumId w:val="1"/>
  </w:num>
  <w:num w:numId="8">
    <w:abstractNumId w:val="6"/>
  </w:num>
  <w:num w:numId="9">
    <w:abstractNumId w:val="0"/>
  </w:num>
  <w:num w:numId="10">
    <w:abstractNumId w:val="2"/>
  </w:num>
  <w:num w:numId="11">
    <w:abstractNumId w:val="11"/>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895E82"/>
    <w:rsid w:val="00422157"/>
    <w:rsid w:val="00423354"/>
    <w:rsid w:val="005F700F"/>
    <w:rsid w:val="00895E82"/>
    <w:rsid w:val="00C33B84"/>
    <w:rsid w:val="00ED2C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700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F700F"/>
    <w:rPr>
      <w:color w:val="0066CC"/>
      <w:u w:val="single"/>
    </w:rPr>
  </w:style>
  <w:style w:type="character" w:customStyle="1" w:styleId="Gvdemetni2">
    <w:name w:val="Gövde metni (2)_"/>
    <w:basedOn w:val="VarsaylanParagrafYazTipi"/>
    <w:link w:val="Gvdemetni20"/>
    <w:rsid w:val="005F700F"/>
    <w:rPr>
      <w:rFonts w:ascii="Calibri" w:eastAsia="Calibri" w:hAnsi="Calibri" w:cs="Calibri"/>
      <w:b w:val="0"/>
      <w:bCs w:val="0"/>
      <w:i w:val="0"/>
      <w:iCs w:val="0"/>
      <w:smallCaps w:val="0"/>
      <w:strike w:val="0"/>
      <w:sz w:val="24"/>
      <w:szCs w:val="24"/>
      <w:u w:val="none"/>
    </w:rPr>
  </w:style>
  <w:style w:type="character" w:customStyle="1" w:styleId="Gvdemetni2Kaln">
    <w:name w:val="Gövde metni (2) + Kalın"/>
    <w:basedOn w:val="Gvdemetni2"/>
    <w:rsid w:val="005F700F"/>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215ptKaln">
    <w:name w:val="Gövde metni (2) + 15 pt;Kalın"/>
    <w:basedOn w:val="Gvdemetni2"/>
    <w:rsid w:val="005F700F"/>
    <w:rPr>
      <w:rFonts w:ascii="Calibri" w:eastAsia="Calibri" w:hAnsi="Calibri" w:cs="Calibri"/>
      <w:b/>
      <w:bCs/>
      <w:i w:val="0"/>
      <w:iCs w:val="0"/>
      <w:smallCaps w:val="0"/>
      <w:strike w:val="0"/>
      <w:color w:val="000000"/>
      <w:spacing w:val="0"/>
      <w:w w:val="100"/>
      <w:position w:val="0"/>
      <w:sz w:val="30"/>
      <w:szCs w:val="30"/>
      <w:u w:val="none"/>
      <w:lang w:val="tr-TR" w:eastAsia="tr-TR" w:bidi="tr-TR"/>
    </w:rPr>
  </w:style>
  <w:style w:type="character" w:customStyle="1" w:styleId="Gvdemetni210pt">
    <w:name w:val="Gövde metni (2) + 10 pt"/>
    <w:basedOn w:val="Gvdemetni2"/>
    <w:rsid w:val="005F700F"/>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style>
  <w:style w:type="character" w:customStyle="1" w:styleId="Gvdemetni210ptKaln">
    <w:name w:val="Gövde metni (2) + 10 pt;Kalın"/>
    <w:basedOn w:val="Gvdemetni2"/>
    <w:rsid w:val="005F700F"/>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character" w:customStyle="1" w:styleId="Gvdemetni2Kaln0">
    <w:name w:val="Gövde metni (2) + Kalın"/>
    <w:basedOn w:val="Gvdemetni2"/>
    <w:rsid w:val="005F700F"/>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paragraph" w:customStyle="1" w:styleId="Gvdemetni20">
    <w:name w:val="Gövde metni (2)"/>
    <w:basedOn w:val="Normal"/>
    <w:link w:val="Gvdemetni2"/>
    <w:rsid w:val="005F700F"/>
    <w:pPr>
      <w:shd w:val="clear" w:color="auto" w:fill="FFFFFF"/>
      <w:spacing w:before="540" w:line="336" w:lineRule="exact"/>
      <w:jc w:val="both"/>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ASUS</cp:lastModifiedBy>
  <cp:revision>3</cp:revision>
  <dcterms:created xsi:type="dcterms:W3CDTF">2019-05-16T06:40:00Z</dcterms:created>
  <dcterms:modified xsi:type="dcterms:W3CDTF">2019-05-21T06:32:00Z</dcterms:modified>
</cp:coreProperties>
</file>